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 xml:space="preserve">In this introduction, I will introduce how to use control PullLoadPanel in OrangrUI, it is used for </w:t>
      </w:r>
      <w:r>
        <w:rPr>
          <w:rFonts w:cs="Calibri"/>
          <w:sz w:val="24"/>
          <w:szCs w:val="24"/>
        </w:rPr>
        <w:t xml:space="preserve">indicating while </w:t>
      </w:r>
      <w:r w:rsidRPr="00B11FF2">
        <w:rPr>
          <w:rFonts w:cs="Calibri"/>
          <w:sz w:val="24"/>
          <w:szCs w:val="24"/>
        </w:rPr>
        <w:t>loading,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 xml:space="preserve">It is common to see </w:t>
      </w:r>
      <w:r w:rsidRPr="008B1B3C">
        <w:rPr>
          <w:rFonts w:cs="Calibri"/>
          <w:sz w:val="24"/>
          <w:szCs w:val="24"/>
        </w:rPr>
        <w:t>PullLoadPanel</w:t>
      </w:r>
      <w:r w:rsidRPr="00B11FF2">
        <w:rPr>
          <w:rFonts w:cs="Calibri"/>
          <w:sz w:val="24"/>
          <w:szCs w:val="24"/>
        </w:rPr>
        <w:t xml:space="preserve"> in ListBox,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For example when you</w:t>
      </w:r>
      <w:r>
        <w:rPr>
          <w:rFonts w:cs="Calibri"/>
          <w:sz w:val="24"/>
          <w:szCs w:val="24"/>
        </w:rPr>
        <w:t xml:space="preserve"> need to refresh data,</w:t>
      </w:r>
      <w:r w:rsidRPr="00B11FF2">
        <w:rPr>
          <w:rFonts w:cs="Calibri"/>
          <w:sz w:val="24"/>
          <w:szCs w:val="24"/>
        </w:rPr>
        <w:t xml:space="preserve"> pull down the content of ListBox </w:t>
      </w:r>
      <w:r>
        <w:rPr>
          <w:rFonts w:cs="Calibri"/>
          <w:sz w:val="24"/>
          <w:szCs w:val="24"/>
        </w:rPr>
        <w:t>until top over</w:t>
      </w:r>
      <w:r w:rsidRPr="00B11FF2">
        <w:rPr>
          <w:rFonts w:cs="Calibri"/>
          <w:sz w:val="24"/>
          <w:szCs w:val="24"/>
        </w:rPr>
        <w:t>, the top will display a rolling circle picture</w:t>
      </w:r>
      <w:r>
        <w:rPr>
          <w:rFonts w:cs="Calibri"/>
          <w:sz w:val="24"/>
          <w:szCs w:val="24"/>
        </w:rPr>
        <w:t>, meaning refreshing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Like this: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486292">
        <w:rPr>
          <w:rFonts w:cs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0.25pt;height:300pt;visibility:visible">
            <v:imagedata r:id="rId6" o:title=""/>
          </v:shape>
        </w:pic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B11FF2">
        <w:rPr>
          <w:rFonts w:cs="Calibri"/>
          <w:sz w:val="24"/>
          <w:szCs w:val="24"/>
        </w:rPr>
        <w:t>ull up the content of ListBox</w:t>
      </w:r>
      <w:r>
        <w:rPr>
          <w:rFonts w:cs="Calibri"/>
          <w:sz w:val="24"/>
          <w:szCs w:val="24"/>
        </w:rPr>
        <w:t xml:space="preserve"> until bottom over</w:t>
      </w:r>
      <w:r w:rsidRPr="00B11FF2">
        <w:rPr>
          <w:rFonts w:cs="Calibri"/>
          <w:sz w:val="24"/>
          <w:szCs w:val="24"/>
        </w:rPr>
        <w:t xml:space="preserve"> , the bottom will display </w:t>
      </w:r>
      <w:r>
        <w:rPr>
          <w:rFonts w:cs="Calibri"/>
          <w:sz w:val="24"/>
          <w:szCs w:val="24"/>
        </w:rPr>
        <w:t xml:space="preserve">the loading text, meaning </w:t>
      </w:r>
      <w:r w:rsidRPr="00B11FF2">
        <w:rPr>
          <w:rFonts w:cs="Calibri"/>
          <w:sz w:val="24"/>
          <w:szCs w:val="24"/>
        </w:rPr>
        <w:t>load</w:t>
      </w:r>
      <w:r>
        <w:rPr>
          <w:rFonts w:cs="Calibri"/>
          <w:sz w:val="24"/>
          <w:szCs w:val="24"/>
        </w:rPr>
        <w:t>ing more data</w:t>
      </w:r>
      <w:r w:rsidRPr="00B11FF2">
        <w:rPr>
          <w:rFonts w:cs="Calibri"/>
          <w:sz w:val="24"/>
          <w:szCs w:val="24"/>
        </w:rPr>
        <w:t>.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Like this: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486292">
        <w:rPr>
          <w:rFonts w:cs="Calibri"/>
          <w:noProof/>
          <w:sz w:val="24"/>
          <w:szCs w:val="24"/>
        </w:rPr>
        <w:pict>
          <v:shape id="图片 2" o:spid="_x0000_i1026" type="#_x0000_t75" style="width:164.25pt;height:291pt;visibility:visible">
            <v:imagedata r:id="rId7" o:title=""/>
          </v:shape>
        </w:pic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 xml:space="preserve">Use PullLoadPanel with ListBox’s </w:t>
      </w:r>
      <w:r>
        <w:rPr>
          <w:rFonts w:cs="Calibri"/>
          <w:sz w:val="24"/>
          <w:szCs w:val="24"/>
        </w:rPr>
        <w:t>S</w:t>
      </w:r>
      <w:r w:rsidRPr="00B11FF2">
        <w:rPr>
          <w:rFonts w:cs="Calibri"/>
          <w:sz w:val="24"/>
          <w:szCs w:val="24"/>
        </w:rPr>
        <w:t>c</w:t>
      </w:r>
      <w:r>
        <w:rPr>
          <w:rFonts w:cs="Calibri"/>
          <w:sz w:val="24"/>
          <w:szCs w:val="24"/>
        </w:rPr>
        <w:t>rollB</w:t>
      </w:r>
      <w:r w:rsidRPr="00B11FF2">
        <w:rPr>
          <w:rFonts w:cs="Calibri"/>
          <w:sz w:val="24"/>
          <w:szCs w:val="24"/>
        </w:rPr>
        <w:t>ar,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There are </w:t>
      </w:r>
      <w:r w:rsidRPr="00B11FF2">
        <w:rPr>
          <w:rFonts w:cs="Calibri"/>
          <w:sz w:val="24"/>
          <w:szCs w:val="24"/>
        </w:rPr>
        <w:t>MinPullLoadPanel and MaxPullLoadPanel</w:t>
      </w:r>
      <w:r>
        <w:rPr>
          <w:rFonts w:cs="Calibri"/>
          <w:sz w:val="24"/>
          <w:szCs w:val="24"/>
        </w:rPr>
        <w:t xml:space="preserve"> in VertScrollBar of ListBox </w:t>
      </w:r>
      <w:r w:rsidRPr="00B11FF2">
        <w:rPr>
          <w:rFonts w:cs="Calibri"/>
          <w:sz w:val="24"/>
          <w:szCs w:val="24"/>
        </w:rPr>
        <w:t>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MaxPullLoadPanel is the PullLoadPanel of pull down refreshing,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MinPullLoadPanel is the PullLoadPanel of pull up loading,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486292">
        <w:rPr>
          <w:rFonts w:cs="Calibri"/>
          <w:noProof/>
          <w:sz w:val="24"/>
          <w:szCs w:val="24"/>
        </w:rPr>
        <w:pict>
          <v:shape id="_x0000_i1027" type="#_x0000_t75" style="width:240.75pt;height:105pt">
            <v:imagedata r:id="rId8" o:title=""/>
          </v:shape>
        </w:pic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When the content of ListBox diaplays is top over, continue pull down, the blank area comes up,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The MinPullLoadPanel of VertScrollBar begins to display,</w:t>
      </w:r>
    </w:p>
    <w:p w:rsidR="005669B9" w:rsidRPr="00B11FF2" w:rsidRDefault="005669B9" w:rsidP="00D72266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When the content of ListBox diaplays is bottom over, continue pull up, the blank area comes up,</w:t>
      </w:r>
    </w:p>
    <w:p w:rsidR="005669B9" w:rsidRPr="00B11FF2" w:rsidRDefault="005669B9" w:rsidP="00E03C72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The MaxPullLoadPanel of VertScrollBar begins to display,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You can put any control on PullLoadPanel,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But usually put these controls: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Prompt picture, used for displaying whether can load (Image control),</w:t>
      </w:r>
    </w:p>
    <w:p w:rsidR="005669B9" w:rsidRPr="00B11FF2" w:rsidRDefault="005669B9" w:rsidP="00F25F05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B11FF2">
        <w:rPr>
          <w:rFonts w:cs="Calibri"/>
          <w:sz w:val="24"/>
          <w:szCs w:val="24"/>
        </w:rPr>
        <w:t>icture, u</w:t>
      </w:r>
      <w:r>
        <w:rPr>
          <w:rFonts w:cs="Calibri"/>
          <w:sz w:val="24"/>
          <w:szCs w:val="24"/>
        </w:rPr>
        <w:t>sed for displaying refreshing picture (I</w:t>
      </w:r>
      <w:r w:rsidRPr="00B11FF2">
        <w:rPr>
          <w:rFonts w:cs="Calibri"/>
          <w:sz w:val="24"/>
          <w:szCs w:val="24"/>
        </w:rPr>
        <w:t>mage control),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Text, used for displaying present state (Label control),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Text, used for displaying other refreshing information(Label control),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So, properties of PullLoadPanel are:</w:t>
      </w:r>
    </w:p>
    <w:p w:rsidR="005669B9" w:rsidRPr="00B11FF2" w:rsidRDefault="005669B9" w:rsidP="00852FB1">
      <w:pPr>
        <w:jc w:val="left"/>
        <w:rPr>
          <w:rFonts w:ascii="宋体"/>
        </w:rPr>
      </w:pPr>
      <w:r w:rsidRPr="00B11FF2">
        <w:rPr>
          <w:rFonts w:ascii="宋体" w:hAnsi="宋体"/>
        </w:rPr>
        <w:t>LoadingImage: image control of displaying loading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486292">
        <w:rPr>
          <w:rFonts w:cs="Calibri"/>
          <w:noProof/>
          <w:sz w:val="24"/>
          <w:szCs w:val="24"/>
        </w:rPr>
        <w:pict>
          <v:shape id="图片 4" o:spid="_x0000_i1028" type="#_x0000_t75" style="width:165pt;height:33.75pt;visibility:visible">
            <v:imagedata r:id="rId9" o:title=""/>
          </v:shape>
        </w:pict>
      </w:r>
    </w:p>
    <w:p w:rsidR="005669B9" w:rsidRPr="00B11FF2" w:rsidRDefault="005669B9" w:rsidP="00852FB1">
      <w:pPr>
        <w:jc w:val="left"/>
        <w:rPr>
          <w:rFonts w:ascii="宋体"/>
        </w:rPr>
      </w:pPr>
      <w:r w:rsidRPr="00B11FF2">
        <w:rPr>
          <w:rFonts w:ascii="宋体" w:hAnsi="宋体"/>
        </w:rPr>
        <w:t>LoadingLabel: text control of displaying loading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 xml:space="preserve"> </w:t>
      </w:r>
      <w:r w:rsidRPr="00486292">
        <w:rPr>
          <w:rFonts w:cs="Calibri"/>
          <w:noProof/>
          <w:sz w:val="24"/>
          <w:szCs w:val="24"/>
        </w:rPr>
        <w:pict>
          <v:shape id="_x0000_i1029" type="#_x0000_t75" style="width:166.5pt;height:42pt">
            <v:imagedata r:id="rId10" o:title=""/>
          </v:shape>
        </w:pict>
      </w:r>
    </w:p>
    <w:p w:rsidR="005669B9" w:rsidRPr="002938F4" w:rsidRDefault="005669B9" w:rsidP="00852FB1">
      <w:pPr>
        <w:jc w:val="left"/>
        <w:rPr>
          <w:rFonts w:ascii="宋体"/>
        </w:rPr>
      </w:pPr>
      <w:r w:rsidRPr="00B11FF2">
        <w:rPr>
          <w:rFonts w:ascii="宋体" w:hAnsi="宋体"/>
        </w:rPr>
        <w:t xml:space="preserve">DecideLoadHintImage: prompt picture control of </w:t>
      </w:r>
      <w:r w:rsidRPr="00B11FF2">
        <w:rPr>
          <w:rFonts w:ascii="宋体" w:hAnsi="宋体"/>
          <w:kern w:val="0"/>
        </w:rPr>
        <w:t xml:space="preserve">displaying </w:t>
      </w:r>
      <w:r w:rsidRPr="00B11FF2">
        <w:rPr>
          <w:rFonts w:ascii="宋体" w:hAnsi="宋体"/>
        </w:rPr>
        <w:t>loading state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486292">
        <w:rPr>
          <w:rFonts w:cs="Calibri"/>
          <w:noProof/>
          <w:sz w:val="24"/>
          <w:szCs w:val="24"/>
        </w:rPr>
        <w:pict>
          <v:shape id="图片 6" o:spid="_x0000_i1030" type="#_x0000_t75" style="width:201pt;height:42.75pt;visibility:visible">
            <v:imagedata r:id="rId11" o:title=""/>
          </v:shape>
        </w:pict>
      </w:r>
    </w:p>
    <w:p w:rsidR="005669B9" w:rsidRPr="00B11FF2" w:rsidRDefault="005669B9" w:rsidP="00852FB1">
      <w:pPr>
        <w:jc w:val="left"/>
        <w:rPr>
          <w:rFonts w:ascii="宋体"/>
        </w:rPr>
      </w:pPr>
      <w:r w:rsidRPr="00B11FF2">
        <w:rPr>
          <w:rFonts w:ascii="宋体" w:hAnsi="宋体"/>
        </w:rPr>
        <w:t>LastLoadingInfoLabel: text control of displaying previous loaded information, time or other information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486292">
        <w:rPr>
          <w:rFonts w:cs="Calibri"/>
          <w:noProof/>
          <w:sz w:val="24"/>
          <w:szCs w:val="24"/>
        </w:rPr>
        <w:pict>
          <v:shape id="图片 7" o:spid="_x0000_i1031" type="#_x0000_t75" style="width:204.75pt;height:51pt;visibility:visible">
            <v:imagedata r:id="rId12" o:title=""/>
          </v:shape>
        </w:pic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Like this: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486292">
        <w:rPr>
          <w:rFonts w:cs="Calibri"/>
          <w:noProof/>
          <w:sz w:val="24"/>
          <w:szCs w:val="24"/>
        </w:rPr>
        <w:pict>
          <v:shape id="图片 8" o:spid="_x0000_i1032" type="#_x0000_t75" style="width:180.75pt;height:270.75pt;visibility:visible">
            <v:imagedata r:id="rId13" o:title=""/>
          </v:shape>
        </w:pict>
      </w:r>
      <w:r w:rsidRPr="00486292">
        <w:rPr>
          <w:rFonts w:cs="Calibri"/>
          <w:noProof/>
          <w:sz w:val="24"/>
          <w:szCs w:val="24"/>
        </w:rPr>
        <w:pict>
          <v:shape id="图片 9" o:spid="_x0000_i1033" type="#_x0000_t75" style="width:180.75pt;height:270.75pt;visibility:visible">
            <v:imagedata r:id="rId14" o:title=""/>
          </v:shape>
        </w:pic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PullLoadPanel has three styles: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When ComponentTypeName is Default,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Is the simplest situation, with only one picture of rolling</w:t>
      </w:r>
      <w:r>
        <w:rPr>
          <w:rFonts w:cs="Calibri"/>
          <w:sz w:val="24"/>
          <w:szCs w:val="24"/>
        </w:rPr>
        <w:t xml:space="preserve"> while loading</w:t>
      </w:r>
      <w:r w:rsidRPr="00B11FF2">
        <w:rPr>
          <w:rFonts w:cs="Calibri"/>
          <w:sz w:val="24"/>
          <w:szCs w:val="24"/>
        </w:rPr>
        <w:t xml:space="preserve"> ,</w:t>
      </w: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Properties of material are:</w:t>
      </w:r>
    </w:p>
    <w:p w:rsidR="005669B9" w:rsidRDefault="005669B9" w:rsidP="002875D8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 xml:space="preserve">EnableAutoCenterPosition: </w:t>
      </w:r>
      <w:r>
        <w:rPr>
          <w:rFonts w:cs="Calibri"/>
          <w:sz w:val="24"/>
          <w:szCs w:val="24"/>
        </w:rPr>
        <w:t>enable</w:t>
      </w:r>
      <w:r w:rsidRPr="00B11FF2">
        <w:rPr>
          <w:rFonts w:cs="Calibri"/>
          <w:sz w:val="24"/>
          <w:szCs w:val="24"/>
        </w:rPr>
        <w:t xml:space="preserve"> display control automatically centered(when loading picture, display automatically centered)</w:t>
      </w:r>
    </w:p>
    <w:p w:rsidR="005669B9" w:rsidRPr="005B356A" w:rsidRDefault="005669B9" w:rsidP="00DA3678">
      <w:pPr>
        <w:rPr>
          <w:rFonts w:cs="Calibri"/>
          <w:sz w:val="24"/>
          <w:szCs w:val="24"/>
        </w:rPr>
      </w:pPr>
      <w:r w:rsidRPr="005B356A">
        <w:rPr>
          <w:rFonts w:cs="Calibri"/>
          <w:sz w:val="24"/>
          <w:szCs w:val="24"/>
        </w:rPr>
        <w:t>EnableLoadingImageBiggerEffect:e</w:t>
      </w:r>
      <w:r>
        <w:rPr>
          <w:rFonts w:cs="Calibri"/>
          <w:sz w:val="24"/>
          <w:szCs w:val="24"/>
        </w:rPr>
        <w:t>nable</w:t>
      </w:r>
      <w:r w:rsidRPr="005B356A">
        <w:rPr>
          <w:rFonts w:cs="Calibri"/>
          <w:sz w:val="24"/>
          <w:szCs w:val="24"/>
        </w:rPr>
        <w:t xml:space="preserve"> enlarge</w:t>
      </w:r>
      <w:r>
        <w:rPr>
          <w:rFonts w:cs="Calibri"/>
          <w:sz w:val="24"/>
          <w:szCs w:val="24"/>
        </w:rPr>
        <w:t xml:space="preserve"> effect of</w:t>
      </w:r>
      <w:r w:rsidRPr="005B356A">
        <w:rPr>
          <w:rFonts w:cs="Calibri"/>
          <w:sz w:val="24"/>
          <w:szCs w:val="24"/>
        </w:rPr>
        <w:t xml:space="preserve"> LoadingImage when pulling down </w:t>
      </w:r>
    </w:p>
    <w:p w:rsidR="005669B9" w:rsidRPr="00B11FF2" w:rsidRDefault="005669B9" w:rsidP="002875D8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EnableLoadingImageRotateEffec</w:t>
      </w:r>
      <w:r w:rsidRPr="005B356A">
        <w:rPr>
          <w:rFonts w:cs="Calibri"/>
          <w:sz w:val="24"/>
          <w:szCs w:val="24"/>
        </w:rPr>
        <w:t>t:Enable rotate</w:t>
      </w:r>
      <w:r>
        <w:rPr>
          <w:rFonts w:cs="Calibri"/>
          <w:sz w:val="24"/>
          <w:szCs w:val="24"/>
        </w:rPr>
        <w:t xml:space="preserve"> effect of</w:t>
      </w:r>
      <w:bookmarkStart w:id="0" w:name="_GoBack"/>
      <w:bookmarkEnd w:id="0"/>
      <w:r w:rsidRPr="005B356A">
        <w:rPr>
          <w:rFonts w:cs="Calibri"/>
          <w:sz w:val="24"/>
          <w:szCs w:val="24"/>
        </w:rPr>
        <w:t xml:space="preserve"> LoadingImage,</w:t>
      </w:r>
    </w:p>
    <w:p w:rsidR="005669B9" w:rsidRPr="0040454C" w:rsidRDefault="005669B9" w:rsidP="0040454C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LoadingImageStopBiggerPosition: when pull</w:t>
      </w:r>
      <w:r>
        <w:rPr>
          <w:rFonts w:cs="Calibri"/>
          <w:sz w:val="24"/>
          <w:szCs w:val="24"/>
        </w:rPr>
        <w:t>ing</w:t>
      </w:r>
      <w:r w:rsidRPr="00B11FF2">
        <w:rPr>
          <w:rFonts w:cs="Calibri"/>
          <w:sz w:val="24"/>
          <w:szCs w:val="24"/>
        </w:rPr>
        <w:t xml:space="preserve"> down</w:t>
      </w:r>
      <w:r>
        <w:rPr>
          <w:rFonts w:cs="Calibri"/>
          <w:sz w:val="24"/>
          <w:szCs w:val="24"/>
        </w:rPr>
        <w:t xml:space="preserve"> or pulling up ,position </w:t>
      </w:r>
      <w:r w:rsidRPr="00B11FF2">
        <w:rPr>
          <w:rFonts w:cs="Calibri"/>
          <w:sz w:val="24"/>
          <w:szCs w:val="24"/>
        </w:rPr>
        <w:t xml:space="preserve">of </w:t>
      </w:r>
      <w:r>
        <w:rPr>
          <w:rFonts w:cs="Calibri"/>
          <w:sz w:val="24"/>
          <w:szCs w:val="24"/>
        </w:rPr>
        <w:t xml:space="preserve">LoadingImage </w:t>
      </w:r>
      <w:r w:rsidRPr="00B11FF2">
        <w:rPr>
          <w:rFonts w:cs="Calibri"/>
          <w:sz w:val="24"/>
          <w:szCs w:val="24"/>
        </w:rPr>
        <w:t>stopping enlarging (0 means default)</w:t>
      </w:r>
    </w:p>
    <w:p w:rsidR="005669B9" w:rsidRPr="00B11FF2" w:rsidRDefault="005669B9" w:rsidP="001A11F3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 xml:space="preserve">LoadingImageBeginRotatePosition: position of </w:t>
      </w:r>
      <w:r>
        <w:rPr>
          <w:rFonts w:cs="Calibri"/>
          <w:sz w:val="24"/>
          <w:szCs w:val="24"/>
        </w:rPr>
        <w:t>LoadingImage</w:t>
      </w:r>
      <w:r w:rsidRPr="00B11FF2">
        <w:rPr>
          <w:rFonts w:cs="Calibri"/>
          <w:sz w:val="24"/>
          <w:szCs w:val="24"/>
        </w:rPr>
        <w:t xml:space="preserve"> start rota</w:t>
      </w:r>
      <w:r>
        <w:rPr>
          <w:rFonts w:cs="Calibri"/>
          <w:sz w:val="24"/>
          <w:szCs w:val="24"/>
        </w:rPr>
        <w:t>s</w:t>
      </w:r>
      <w:r w:rsidRPr="00B11FF2">
        <w:rPr>
          <w:rFonts w:cs="Calibri"/>
          <w:sz w:val="24"/>
          <w:szCs w:val="24"/>
        </w:rPr>
        <w:t xml:space="preserve">ting </w:t>
      </w:r>
      <w:r>
        <w:rPr>
          <w:rFonts w:cs="Calibri"/>
          <w:sz w:val="24"/>
          <w:szCs w:val="24"/>
        </w:rPr>
        <w:t xml:space="preserve">when pulling down or pulling up </w:t>
      </w:r>
      <w:r w:rsidRPr="00B11FF2">
        <w:rPr>
          <w:rFonts w:cs="Calibri"/>
          <w:sz w:val="24"/>
          <w:szCs w:val="24"/>
        </w:rPr>
        <w:t>(0 means default)</w:t>
      </w:r>
    </w:p>
    <w:p w:rsidR="005669B9" w:rsidRDefault="005669B9" w:rsidP="001A11F3">
      <w:pPr>
        <w:jc w:val="left"/>
        <w:rPr>
          <w:rFonts w:cs="Calibri"/>
          <w:sz w:val="24"/>
          <w:szCs w:val="24"/>
        </w:rPr>
      </w:pPr>
    </w:p>
    <w:p w:rsidR="005669B9" w:rsidRPr="00B11FF2" w:rsidRDefault="005669B9" w:rsidP="001A11F3">
      <w:pPr>
        <w:jc w:val="left"/>
        <w:rPr>
          <w:rFonts w:cs="Calibri"/>
          <w:sz w:val="24"/>
          <w:szCs w:val="24"/>
        </w:rPr>
      </w:pPr>
    </w:p>
    <w:p w:rsidR="005669B9" w:rsidRPr="00B11FF2" w:rsidRDefault="005669B9" w:rsidP="001A11F3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 xml:space="preserve">When ComponentTypeName is DefaultEx </w:t>
      </w:r>
      <w:r w:rsidRPr="00B11FF2">
        <w:rPr>
          <w:rFonts w:ascii="宋体" w:hAnsi="宋体"/>
        </w:rPr>
        <w:t>(</w:t>
      </w:r>
      <w:r w:rsidRPr="00B11FF2">
        <w:rPr>
          <w:rFonts w:cs="Calibri"/>
          <w:sz w:val="24"/>
          <w:szCs w:val="24"/>
        </w:rPr>
        <w:t>a picture and a text)</w:t>
      </w:r>
    </w:p>
    <w:p w:rsidR="005669B9" w:rsidRPr="00B11FF2" w:rsidRDefault="005669B9" w:rsidP="002875D8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Compare with style Default,</w:t>
      </w:r>
    </w:p>
    <w:p w:rsidR="005669B9" w:rsidRPr="00B11FF2" w:rsidRDefault="005669B9" w:rsidP="002875D8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The material has more properties like these:</w:t>
      </w:r>
    </w:p>
    <w:p w:rsidR="005669B9" w:rsidRPr="00B11FF2" w:rsidRDefault="005669B9" w:rsidP="002875D8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DecideLoadCaption: disp</w:t>
      </w:r>
      <w:r>
        <w:rPr>
          <w:rFonts w:cs="Calibri"/>
          <w:sz w:val="24"/>
          <w:szCs w:val="24"/>
        </w:rPr>
        <w:t>layed text in position where it can load data as soon as you loosen fingers while dragging(such a</w:t>
      </w:r>
      <w:r w:rsidRPr="00B11FF2">
        <w:rPr>
          <w:rFonts w:cs="Calibri"/>
          <w:sz w:val="24"/>
          <w:szCs w:val="24"/>
        </w:rPr>
        <w:t>s “loosen refresh”)</w:t>
      </w:r>
    </w:p>
    <w:p w:rsidR="005669B9" w:rsidRPr="00B11FF2" w:rsidRDefault="005669B9" w:rsidP="002875D8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LoadingCaption: displayed text when loading (</w:t>
      </w:r>
      <w:r>
        <w:rPr>
          <w:rFonts w:cs="Calibri"/>
          <w:sz w:val="24"/>
          <w:szCs w:val="24"/>
        </w:rPr>
        <w:t>such a</w:t>
      </w:r>
      <w:r w:rsidRPr="00B11FF2">
        <w:rPr>
          <w:rFonts w:cs="Calibri"/>
          <w:sz w:val="24"/>
          <w:szCs w:val="24"/>
        </w:rPr>
        <w:t>s “loading”)</w:t>
      </w:r>
    </w:p>
    <w:p w:rsidR="005669B9" w:rsidRPr="00B11FF2" w:rsidRDefault="005669B9" w:rsidP="002875D8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>UnDecideLoadCaption: displayed text when knowing unloadable (</w:t>
      </w:r>
      <w:r>
        <w:rPr>
          <w:rFonts w:cs="Calibri"/>
          <w:sz w:val="24"/>
          <w:szCs w:val="24"/>
        </w:rPr>
        <w:t>such a</w:t>
      </w:r>
      <w:r w:rsidRPr="00B11FF2">
        <w:rPr>
          <w:rFonts w:cs="Calibri"/>
          <w:sz w:val="24"/>
          <w:szCs w:val="24"/>
        </w:rPr>
        <w:t>s “pull-down refresh”)</w:t>
      </w:r>
    </w:p>
    <w:p w:rsidR="005669B9" w:rsidRPr="00B11FF2" w:rsidRDefault="005669B9" w:rsidP="002875D8">
      <w:pPr>
        <w:jc w:val="left"/>
        <w:rPr>
          <w:rFonts w:cs="Calibri"/>
          <w:sz w:val="24"/>
          <w:szCs w:val="24"/>
        </w:rPr>
      </w:pPr>
      <w:r w:rsidRPr="00B11FF2">
        <w:rPr>
          <w:rFonts w:cs="Calibri"/>
          <w:sz w:val="24"/>
          <w:szCs w:val="24"/>
        </w:rPr>
        <w:t xml:space="preserve">LoadingStopCaption: </w:t>
      </w:r>
      <w:r w:rsidRPr="00B11FF2">
        <w:rPr>
          <w:rFonts w:cs="Calibri"/>
          <w:kern w:val="0"/>
          <w:sz w:val="24"/>
          <w:szCs w:val="24"/>
        </w:rPr>
        <w:t>displayed text when load over (</w:t>
      </w:r>
      <w:r>
        <w:rPr>
          <w:rFonts w:cs="Calibri"/>
          <w:kern w:val="0"/>
          <w:sz w:val="24"/>
          <w:szCs w:val="24"/>
        </w:rPr>
        <w:t>such a</w:t>
      </w:r>
      <w:r w:rsidRPr="00B11FF2">
        <w:rPr>
          <w:rFonts w:cs="Calibri"/>
          <w:kern w:val="0"/>
          <w:sz w:val="24"/>
          <w:szCs w:val="24"/>
        </w:rPr>
        <w:t>s “successfully refreshed”)</w:t>
      </w:r>
    </w:p>
    <w:p w:rsidR="005669B9" w:rsidRDefault="005669B9" w:rsidP="00852FB1">
      <w:pPr>
        <w:jc w:val="left"/>
        <w:rPr>
          <w:rFonts w:cs="Calibri"/>
          <w:sz w:val="24"/>
          <w:szCs w:val="24"/>
        </w:rPr>
      </w:pPr>
    </w:p>
    <w:p w:rsidR="005669B9" w:rsidRPr="00692A94" w:rsidRDefault="005669B9" w:rsidP="00852FB1">
      <w:pPr>
        <w:jc w:val="left"/>
        <w:rPr>
          <w:rFonts w:cs="Calibri"/>
          <w:sz w:val="24"/>
          <w:szCs w:val="24"/>
        </w:rPr>
      </w:pPr>
    </w:p>
    <w:p w:rsidR="005669B9" w:rsidRPr="00B11FF2" w:rsidRDefault="005669B9" w:rsidP="00852FB1">
      <w:pPr>
        <w:jc w:val="left"/>
        <w:rPr>
          <w:rFonts w:cs="Calibri"/>
          <w:sz w:val="24"/>
          <w:szCs w:val="24"/>
        </w:rPr>
      </w:pPr>
    </w:p>
    <w:sectPr w:rsidR="005669B9" w:rsidRPr="00B11FF2" w:rsidSect="002F4D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B9" w:rsidRDefault="005669B9">
      <w:r>
        <w:separator/>
      </w:r>
    </w:p>
  </w:endnote>
  <w:endnote w:type="continuationSeparator" w:id="0">
    <w:p w:rsidR="005669B9" w:rsidRDefault="0056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9" w:rsidRDefault="005669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9" w:rsidRDefault="005669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9" w:rsidRDefault="00566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B9" w:rsidRDefault="005669B9">
      <w:r>
        <w:separator/>
      </w:r>
    </w:p>
  </w:footnote>
  <w:footnote w:type="continuationSeparator" w:id="0">
    <w:p w:rsidR="005669B9" w:rsidRDefault="0056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9" w:rsidRDefault="005669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9" w:rsidRDefault="005669B9" w:rsidP="0071684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9" w:rsidRDefault="005669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E82"/>
    <w:rsid w:val="00004A2D"/>
    <w:rsid w:val="0001306E"/>
    <w:rsid w:val="00031D75"/>
    <w:rsid w:val="000532B0"/>
    <w:rsid w:val="0008695D"/>
    <w:rsid w:val="000A7C8D"/>
    <w:rsid w:val="000E7074"/>
    <w:rsid w:val="000F7B93"/>
    <w:rsid w:val="00107938"/>
    <w:rsid w:val="0013240A"/>
    <w:rsid w:val="00166AD9"/>
    <w:rsid w:val="001724F2"/>
    <w:rsid w:val="001732FD"/>
    <w:rsid w:val="001A11F3"/>
    <w:rsid w:val="001B16E9"/>
    <w:rsid w:val="001D137C"/>
    <w:rsid w:val="0022298E"/>
    <w:rsid w:val="002355A1"/>
    <w:rsid w:val="00246B3A"/>
    <w:rsid w:val="002875D8"/>
    <w:rsid w:val="002938F4"/>
    <w:rsid w:val="002A1867"/>
    <w:rsid w:val="002B76CC"/>
    <w:rsid w:val="002F4DC4"/>
    <w:rsid w:val="00307486"/>
    <w:rsid w:val="00310E0A"/>
    <w:rsid w:val="0039199A"/>
    <w:rsid w:val="003A493D"/>
    <w:rsid w:val="003A764C"/>
    <w:rsid w:val="003A79BE"/>
    <w:rsid w:val="003C0AAC"/>
    <w:rsid w:val="003C0B85"/>
    <w:rsid w:val="0040454C"/>
    <w:rsid w:val="00470C49"/>
    <w:rsid w:val="00486292"/>
    <w:rsid w:val="00487133"/>
    <w:rsid w:val="004D412C"/>
    <w:rsid w:val="004E1FE1"/>
    <w:rsid w:val="0051513A"/>
    <w:rsid w:val="00532944"/>
    <w:rsid w:val="005669B9"/>
    <w:rsid w:val="00580DF2"/>
    <w:rsid w:val="005A4CF4"/>
    <w:rsid w:val="005A5FF5"/>
    <w:rsid w:val="005B356A"/>
    <w:rsid w:val="005D2492"/>
    <w:rsid w:val="0061138A"/>
    <w:rsid w:val="006341AA"/>
    <w:rsid w:val="0064673E"/>
    <w:rsid w:val="00674BA7"/>
    <w:rsid w:val="00692A94"/>
    <w:rsid w:val="006C1167"/>
    <w:rsid w:val="006C65CA"/>
    <w:rsid w:val="006E3A79"/>
    <w:rsid w:val="00713258"/>
    <w:rsid w:val="00716849"/>
    <w:rsid w:val="00723181"/>
    <w:rsid w:val="00724083"/>
    <w:rsid w:val="00727BF8"/>
    <w:rsid w:val="00735288"/>
    <w:rsid w:val="00737BB1"/>
    <w:rsid w:val="00793D5F"/>
    <w:rsid w:val="007B787E"/>
    <w:rsid w:val="007E3E82"/>
    <w:rsid w:val="007E4BEC"/>
    <w:rsid w:val="007F408D"/>
    <w:rsid w:val="007F57E4"/>
    <w:rsid w:val="00810457"/>
    <w:rsid w:val="00821CE8"/>
    <w:rsid w:val="00826869"/>
    <w:rsid w:val="0083135D"/>
    <w:rsid w:val="00837CAA"/>
    <w:rsid w:val="00852FB1"/>
    <w:rsid w:val="008843F5"/>
    <w:rsid w:val="00894701"/>
    <w:rsid w:val="00895000"/>
    <w:rsid w:val="008B1699"/>
    <w:rsid w:val="008B19CD"/>
    <w:rsid w:val="008B1B3C"/>
    <w:rsid w:val="008C1E82"/>
    <w:rsid w:val="008E6EAE"/>
    <w:rsid w:val="00931F3D"/>
    <w:rsid w:val="00954386"/>
    <w:rsid w:val="00967B6B"/>
    <w:rsid w:val="009810AD"/>
    <w:rsid w:val="00984442"/>
    <w:rsid w:val="00991A35"/>
    <w:rsid w:val="009B1D0C"/>
    <w:rsid w:val="009E0884"/>
    <w:rsid w:val="009F2AA3"/>
    <w:rsid w:val="009F6911"/>
    <w:rsid w:val="00A2277A"/>
    <w:rsid w:val="00A45B0E"/>
    <w:rsid w:val="00A57EC5"/>
    <w:rsid w:val="00A60C91"/>
    <w:rsid w:val="00A668C8"/>
    <w:rsid w:val="00A737C3"/>
    <w:rsid w:val="00AA1094"/>
    <w:rsid w:val="00AA501F"/>
    <w:rsid w:val="00AD53C7"/>
    <w:rsid w:val="00AD62BB"/>
    <w:rsid w:val="00AE742C"/>
    <w:rsid w:val="00B11FF2"/>
    <w:rsid w:val="00B13228"/>
    <w:rsid w:val="00B13AB9"/>
    <w:rsid w:val="00B51BDF"/>
    <w:rsid w:val="00B76834"/>
    <w:rsid w:val="00BA3375"/>
    <w:rsid w:val="00BB0BD9"/>
    <w:rsid w:val="00BE7A6C"/>
    <w:rsid w:val="00C25079"/>
    <w:rsid w:val="00C33E8C"/>
    <w:rsid w:val="00C43C5C"/>
    <w:rsid w:val="00C532A5"/>
    <w:rsid w:val="00C5573D"/>
    <w:rsid w:val="00C615B1"/>
    <w:rsid w:val="00CB6925"/>
    <w:rsid w:val="00CC1234"/>
    <w:rsid w:val="00CD1B65"/>
    <w:rsid w:val="00CF47F1"/>
    <w:rsid w:val="00D20E14"/>
    <w:rsid w:val="00D41537"/>
    <w:rsid w:val="00D53EB4"/>
    <w:rsid w:val="00D7026A"/>
    <w:rsid w:val="00D72266"/>
    <w:rsid w:val="00DA3678"/>
    <w:rsid w:val="00DA47DE"/>
    <w:rsid w:val="00DF18CE"/>
    <w:rsid w:val="00E03C72"/>
    <w:rsid w:val="00E12E2B"/>
    <w:rsid w:val="00E16FF6"/>
    <w:rsid w:val="00E53C2F"/>
    <w:rsid w:val="00E62DCD"/>
    <w:rsid w:val="00E87E4E"/>
    <w:rsid w:val="00EB27ED"/>
    <w:rsid w:val="00F25F05"/>
    <w:rsid w:val="00F3330E"/>
    <w:rsid w:val="00F461E9"/>
    <w:rsid w:val="00F64316"/>
    <w:rsid w:val="00F74422"/>
    <w:rsid w:val="00F82A8F"/>
    <w:rsid w:val="00FA270E"/>
    <w:rsid w:val="00FB7088"/>
    <w:rsid w:val="00FC6FE0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3258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258"/>
    <w:rPr>
      <w:sz w:val="18"/>
    </w:rPr>
  </w:style>
  <w:style w:type="paragraph" w:styleId="Header">
    <w:name w:val="header"/>
    <w:basedOn w:val="Normal"/>
    <w:link w:val="HeaderChar"/>
    <w:uiPriority w:val="99"/>
    <w:rsid w:val="003A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42C"/>
    <w:rPr>
      <w:sz w:val="18"/>
    </w:rPr>
  </w:style>
  <w:style w:type="paragraph" w:styleId="Footer">
    <w:name w:val="footer"/>
    <w:basedOn w:val="Normal"/>
    <w:link w:val="FooterChar"/>
    <w:uiPriority w:val="99"/>
    <w:rsid w:val="003A79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42C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3A79BE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3A79BE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74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79B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742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4</Pages>
  <Words>436</Words>
  <Characters>2486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117</cp:revision>
  <dcterms:created xsi:type="dcterms:W3CDTF">2016-07-08T05:59:00Z</dcterms:created>
  <dcterms:modified xsi:type="dcterms:W3CDTF">2016-07-11T02:47:00Z</dcterms:modified>
</cp:coreProperties>
</file>